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both"/>
        <w:rPr>
          <w:rFonts w:ascii="Frutiger 45 Light" w:hAnsi="Frutiger 45 Light"/>
        </w:rPr>
      </w:pPr>
    </w:p>
    <w:p>
      <w:pPr>
        <w:spacing w:line="360" w:lineRule="auto"/>
        <w:jc w:val="both"/>
        <w:rPr>
          <w:rFonts w:ascii="Frutiger 45 Light" w:hAnsi="Frutiger 45 Light"/>
        </w:rPr>
      </w:pPr>
    </w:p>
    <w:p>
      <w:pPr>
        <w:spacing w:line="360" w:lineRule="auto"/>
        <w:jc w:val="both"/>
        <w:rPr>
          <w:rFonts w:ascii="Frutiger 45 Light" w:hAnsi="Frutiger 45 Light"/>
        </w:rPr>
      </w:pPr>
    </w:p>
    <w:p>
      <w:pPr>
        <w:spacing w:line="360" w:lineRule="auto"/>
        <w:jc w:val="both"/>
        <w:rPr>
          <w:rFonts w:ascii="Frutiger 45 Light" w:hAnsi="Frutiger 45 Light"/>
          <w:b/>
          <w:sz w:val="24"/>
          <w:szCs w:val="24"/>
        </w:rPr>
      </w:pPr>
      <w:r>
        <w:rPr>
          <w:rFonts w:ascii="Frutiger 45 Light" w:hAnsi="Frutiger 45 Light"/>
          <w:b/>
          <w:sz w:val="24"/>
          <w:szCs w:val="24"/>
        </w:rPr>
        <w:t xml:space="preserve">Presseinformation </w:t>
      </w:r>
    </w:p>
    <w:p>
      <w:pPr>
        <w:spacing w:line="360" w:lineRule="auto"/>
        <w:jc w:val="both"/>
        <w:rPr>
          <w:rFonts w:ascii="Frutiger 45 Light" w:hAnsi="Frutiger 45 Light"/>
          <w:b/>
          <w:sz w:val="24"/>
          <w:szCs w:val="24"/>
        </w:rPr>
      </w:pPr>
      <w:r>
        <w:rPr>
          <w:rFonts w:ascii="Frutiger 45 Light" w:hAnsi="Frutiger 45 Light"/>
          <w:b/>
          <w:sz w:val="24"/>
          <w:szCs w:val="24"/>
        </w:rPr>
        <w:t>vom 28. Oktober 2021</w:t>
      </w:r>
    </w:p>
    <w:p>
      <w:pPr>
        <w:spacing w:line="360" w:lineRule="auto"/>
        <w:jc w:val="both"/>
        <w:rPr>
          <w:rFonts w:ascii="Frutiger 45 Light" w:hAnsi="Frutiger 45 Light"/>
        </w:rPr>
      </w:pPr>
    </w:p>
    <w:p>
      <w:pPr>
        <w:spacing w:line="360" w:lineRule="auto"/>
        <w:jc w:val="both"/>
        <w:rPr>
          <w:rFonts w:ascii="Frutiger 45 Light" w:hAnsi="Frutiger 45 Light"/>
        </w:rPr>
      </w:pPr>
    </w:p>
    <w:p>
      <w:pPr>
        <w:pStyle w:val="berschrift1"/>
        <w:spacing w:line="360" w:lineRule="auto"/>
        <w:jc w:val="both"/>
        <w:rPr>
          <w:color w:val="000000"/>
          <w:sz w:val="28"/>
          <w:szCs w:val="28"/>
        </w:rPr>
      </w:pPr>
      <w:r>
        <w:rPr>
          <w:color w:val="000000"/>
          <w:sz w:val="28"/>
          <w:szCs w:val="28"/>
        </w:rPr>
        <w:t>Schulen der Diözese Augsburg sichern</w:t>
      </w:r>
    </w:p>
    <w:p>
      <w:pPr>
        <w:pStyle w:val="berschrift1"/>
        <w:spacing w:line="360" w:lineRule="auto"/>
        <w:jc w:val="both"/>
        <w:rPr>
          <w:rFonts w:cs="Segoe UI"/>
          <w:color w:val="000000" w:themeColor="text1"/>
          <w:sz w:val="28"/>
          <w:szCs w:val="28"/>
        </w:rPr>
      </w:pPr>
      <w:r>
        <w:rPr>
          <w:color w:val="000000"/>
          <w:sz w:val="28"/>
          <w:szCs w:val="28"/>
        </w:rPr>
        <w:t>Präsenzunterricht dank IDEAL Luftreinigern.</w:t>
      </w:r>
    </w:p>
    <w:p>
      <w:pPr>
        <w:pStyle w:val="StandardWeb"/>
        <w:shd w:val="clear" w:color="auto" w:fill="FFFFFF"/>
        <w:spacing w:before="0" w:after="0" w:line="360" w:lineRule="auto"/>
        <w:jc w:val="both"/>
        <w:rPr>
          <w:rFonts w:ascii="Frutiger 45 Light" w:hAnsi="Frutiger 45 Light" w:cs="Segoe UI"/>
          <w:color w:val="000000" w:themeColor="text1"/>
          <w:sz w:val="20"/>
          <w:szCs w:val="20"/>
        </w:rPr>
      </w:pPr>
    </w:p>
    <w:p>
      <w:pPr>
        <w:suppressAutoHyphens w:val="0"/>
        <w:autoSpaceDE w:val="0"/>
        <w:adjustRightInd w:val="0"/>
        <w:spacing w:line="360" w:lineRule="auto"/>
        <w:jc w:val="both"/>
        <w:textAlignment w:val="auto"/>
        <w:rPr>
          <w:rFonts w:ascii="Frutiger 45 Light" w:hAnsi="Frutiger 45 Light" w:cs="Segoe UI"/>
          <w:b/>
          <w:color w:val="000000" w:themeColor="text1"/>
        </w:rPr>
      </w:pPr>
      <w:r>
        <w:rPr>
          <w:rFonts w:ascii="Frutiger 45 Light" w:hAnsi="Frutiger 45 Light" w:cs="Roboto-Light"/>
          <w:b/>
          <w:bCs/>
        </w:rPr>
        <w:t xml:space="preserve">In den Medien wird die Ausstattung von Schulen und Kindertagesstätten mit Luftreinigern permanent und verschärft diskutiert. Auch dem </w:t>
      </w:r>
      <w:r>
        <w:rPr>
          <w:rFonts w:ascii="Frutiger 45 Light" w:hAnsi="Frutiger 45 Light"/>
          <w:b/>
        </w:rPr>
        <w:t xml:space="preserve">Schulwerk der Diözese Augsburg ist die Gesundheit der </w:t>
      </w:r>
      <w:r>
        <w:rPr>
          <w:rStyle w:val="cf01"/>
          <w:rFonts w:ascii="Frutiger 45 Light" w:hAnsi="Frutiger 45 Light"/>
          <w:b/>
          <w:color w:val="000000" w:themeColor="text1"/>
          <w:sz w:val="20"/>
          <w:szCs w:val="20"/>
        </w:rPr>
        <w:t xml:space="preserve">Schülerinnen, Schüler, Lehrkräfte sowie Mitarbeiterinnen und Mitarbeiter </w:t>
      </w:r>
      <w:r>
        <w:rPr>
          <w:rFonts w:ascii="Frutiger 45 Light" w:hAnsi="Frutiger 45 Light"/>
          <w:b/>
        </w:rPr>
        <w:t xml:space="preserve">in Pandemiezeiten ein besonderes Anliegen. Deshalb wurden beachtliche 1.200 Luftreiniger des Modells </w:t>
      </w:r>
      <w:r>
        <w:rPr>
          <w:rFonts w:ascii="Frutiger 45 Light" w:hAnsi="Frutiger 45 Light"/>
          <w:b/>
          <w:color w:val="000000"/>
        </w:rPr>
        <w:t xml:space="preserve">IDEAL AP80 PRO </w:t>
      </w:r>
      <w:r>
        <w:rPr>
          <w:rFonts w:ascii="Frutiger 45 Light" w:hAnsi="Frutiger 45 Light"/>
          <w:b/>
        </w:rPr>
        <w:t xml:space="preserve">angeschafft. Der </w:t>
      </w:r>
      <w:r>
        <w:rPr>
          <w:rFonts w:ascii="Frutiger 45 Light" w:hAnsi="Frutiger 45 Light"/>
          <w:b/>
          <w:color w:val="000000"/>
        </w:rPr>
        <w:t xml:space="preserve">Direktor des </w:t>
      </w:r>
      <w:r>
        <w:rPr>
          <w:rFonts w:ascii="Frutiger 45 Light" w:hAnsi="Frutiger 45 Light" w:cs="Segoe UI"/>
          <w:b/>
          <w:color w:val="000000" w:themeColor="text1"/>
        </w:rPr>
        <w:t xml:space="preserve">Schulwerks der Diözese Augsburg, </w:t>
      </w:r>
      <w:r>
        <w:rPr>
          <w:rFonts w:ascii="Frutiger 45 Light" w:hAnsi="Frutiger 45 Light"/>
          <w:b/>
          <w:color w:val="000000"/>
        </w:rPr>
        <w:t xml:space="preserve">Herr Peter Kosak, </w:t>
      </w:r>
      <w:r>
        <w:rPr>
          <w:rFonts w:ascii="Frutiger 45 Light" w:hAnsi="Frutiger 45 Light" w:cs="DINNextLTPro-Regular"/>
          <w:b/>
        </w:rPr>
        <w:t>berichtet über die Hintergründe und Erfahrungswerte.</w:t>
      </w:r>
    </w:p>
    <w:p>
      <w:pPr>
        <w:pStyle w:val="StandardWeb"/>
        <w:shd w:val="clear" w:color="auto" w:fill="FFFFFF"/>
        <w:spacing w:before="0" w:after="0" w:line="360" w:lineRule="auto"/>
        <w:jc w:val="both"/>
        <w:rPr>
          <w:rFonts w:ascii="Frutiger 45 Light" w:hAnsi="Frutiger 45 Light" w:cs="Segoe UI"/>
          <w:color w:val="000000" w:themeColor="text1"/>
          <w:sz w:val="20"/>
          <w:szCs w:val="20"/>
        </w:rPr>
      </w:pPr>
    </w:p>
    <w:p>
      <w:pPr>
        <w:spacing w:line="360" w:lineRule="auto"/>
        <w:jc w:val="both"/>
        <w:rPr>
          <w:rFonts w:ascii="Frutiger 45 Light" w:hAnsi="Frutiger 45 Light"/>
          <w:color w:val="000000"/>
        </w:rPr>
      </w:pPr>
      <w:r>
        <w:rPr>
          <w:rFonts w:ascii="Frutiger 45 Light" w:hAnsi="Frutiger 45 Light"/>
          <w:color w:val="000000"/>
        </w:rPr>
        <w:t>Das Schulwerk der Diözese Augsburg ist eine Stiftung öffentlichen Rechts. Sie wurde 1975 von der Diözese Augsburg errichtet, um die wichtige pädagogische Arbeit der Ordensschulen unterstützen und absichern zu können. Laut Satzung ist es „Aufgabe und Zweck dieser kirchlichen Stiftung, Träger von vorschulischen, schulischen und schulähnlichen Einrichtungen katholischer Prägung zu sein, vornehmlich im Raum der Diözese Augsburg“. Seit der Gründung hat die Stiftung Schulwerk 40 Schulen in ihre unmittelbare Trägerschaft übernommen und 5 Schulen neu gegründet.</w:t>
      </w:r>
    </w:p>
    <w:p>
      <w:pPr>
        <w:spacing w:line="360" w:lineRule="auto"/>
        <w:jc w:val="both"/>
        <w:rPr>
          <w:rFonts w:ascii="Frutiger 45 Light" w:hAnsi="Frutiger 45 Light"/>
          <w:color w:val="000000"/>
        </w:rPr>
      </w:pPr>
    </w:p>
    <w:p>
      <w:pPr>
        <w:spacing w:line="360" w:lineRule="auto"/>
        <w:jc w:val="both"/>
        <w:rPr>
          <w:rFonts w:ascii="Frutiger 45 Light" w:hAnsi="Frutiger 45 Light"/>
          <w:color w:val="00B050"/>
        </w:rPr>
      </w:pPr>
      <w:r>
        <w:rPr>
          <w:rFonts w:ascii="Frutiger 45 Light" w:hAnsi="Frutiger 45 Light"/>
          <w:bCs/>
          <w:color w:val="00B050"/>
        </w:rPr>
        <w:t xml:space="preserve">Peter Kosak, Direktor des </w:t>
      </w:r>
      <w:r>
        <w:rPr>
          <w:rFonts w:ascii="Frutiger 45 Light" w:hAnsi="Frutiger 45 Light" w:cs="Segoe UI"/>
          <w:bCs/>
          <w:color w:val="00B050"/>
        </w:rPr>
        <w:t xml:space="preserve">Schulwerks der Diözese Augsburg: </w:t>
      </w:r>
      <w:r>
        <w:rPr>
          <w:rFonts w:ascii="Frutiger 45 Light" w:hAnsi="Frutiger 45 Light"/>
          <w:color w:val="00B050"/>
        </w:rPr>
        <w:t xml:space="preserve">„Die Luftreiniger des Modells IDEAL AP80 PRO finden in allen Schulen unseres Schulwerks Verwendung – und das seit </w:t>
      </w:r>
      <w:r>
        <w:rPr>
          <w:rFonts w:ascii="Frutiger 45 Light" w:hAnsi="Frutiger 45 Light"/>
          <w:bCs/>
          <w:color w:val="00B050"/>
        </w:rPr>
        <w:t>Mitte September 2021.</w:t>
      </w:r>
      <w:r>
        <w:rPr>
          <w:rFonts w:ascii="Frutiger 45 Light" w:hAnsi="Frutiger 45 Light"/>
          <w:color w:val="00B050"/>
        </w:rPr>
        <w:t xml:space="preserve"> Dies bedeutet im Bereich der allgemeinbildenden Schulen in vier Grundschulen, einer Mittelschule, 21 Realschulen sowie 10 Gymnasien und einer Fachoberschule; im Bereich der beruflichen Schulen an fünf Fachakademien für Sozialpädagogik, einer Berufsfachschule für Kinderpflege, einer Berufsfachschule für Ernährung und Versorgung sowie einer Fachschule für Grundschulkindbetreuung. Die IDEAL-Luftreiniger wurden dort in allen Klassenzimmern sowie den Lehrerzimmern aufgestellt.“</w:t>
      </w:r>
    </w:p>
    <w:p>
      <w:pPr>
        <w:pStyle w:val="StandardWeb"/>
        <w:shd w:val="clear" w:color="auto" w:fill="FFFFFF"/>
        <w:spacing w:before="0" w:after="0" w:line="360" w:lineRule="auto"/>
        <w:rPr>
          <w:rFonts w:ascii="Frutiger 45 Light" w:hAnsi="Frutiger 45 Light" w:cs="Segoe UI"/>
          <w:color w:val="000000" w:themeColor="text1"/>
          <w:sz w:val="20"/>
          <w:szCs w:val="20"/>
        </w:rPr>
      </w:pPr>
    </w:p>
    <w:p>
      <w:pPr>
        <w:spacing w:line="360" w:lineRule="auto"/>
        <w:jc w:val="both"/>
        <w:rPr>
          <w:rFonts w:ascii="Frutiger 45 Light" w:hAnsi="Frutiger 45 Light"/>
        </w:rPr>
      </w:pPr>
      <w:r>
        <w:rPr>
          <w:rFonts w:ascii="Frutiger 45 Light" w:hAnsi="Frutiger 45 Light"/>
        </w:rPr>
        <w:t xml:space="preserve">Vor allem an Orten, an denen regelmäßig viele Personen zusammenkommen, ist saubere und gereinigte Innenraumluft wichtiger denn je. </w:t>
      </w:r>
      <w:r>
        <w:rPr>
          <w:rFonts w:ascii="Frutiger 45 Light" w:hAnsi="Frutiger 45 Light"/>
          <w:shd w:val="clear" w:color="auto" w:fill="FFFFFF"/>
        </w:rPr>
        <w:t xml:space="preserve">In Betreuungsgruppen und Klassenzimmern, wo kaum Abstand gehalten werden kann, breiten sich ansteckende Krankheiten oft besonders schnell aus. Gerade beim gemeinsamen Lernen, Spielen und Singen verteilen sich infektiöse Aerosole über die Raumluft. </w:t>
      </w:r>
      <w:r>
        <w:rPr>
          <w:rFonts w:ascii="Frutiger 45 Light" w:hAnsi="Frutiger 45 Light"/>
        </w:rPr>
        <w:t xml:space="preserve">Die effizienten IDEAL-Luftreiniger </w:t>
      </w:r>
      <w:r>
        <w:rPr>
          <w:rFonts w:ascii="Frutiger 45 Light" w:hAnsi="Frutiger 45 Light"/>
          <w:shd w:val="clear" w:color="auto" w:fill="FFFFFF"/>
        </w:rPr>
        <w:t xml:space="preserve">wirken dem entgegen, sie </w:t>
      </w:r>
      <w:r>
        <w:rPr>
          <w:rFonts w:ascii="Frutiger 45 Light" w:hAnsi="Frutiger 45 Light"/>
        </w:rPr>
        <w:t xml:space="preserve">ergänzen und erweitern Schutzmaßnahmen wie Abstand, Trennwände, Flächendesinfektion und Gesichtsmasken. Indem sie mehrmals pro Stunde die Luft umwälzen </w:t>
      </w:r>
      <w:r>
        <w:rPr>
          <w:rFonts w:ascii="Frutiger 45 Light" w:hAnsi="Frutiger 45 Light"/>
        </w:rPr>
        <w:lastRenderedPageBreak/>
        <w:t xml:space="preserve">und reinigen, senken sie die Verweildauer von Schadstoffen in der Raumluft und reduzieren die Menge an virulenten Aerosolen. </w:t>
      </w:r>
    </w:p>
    <w:p>
      <w:pPr>
        <w:pStyle w:val="StandardWeb"/>
        <w:shd w:val="clear" w:color="auto" w:fill="FFFFFF"/>
        <w:spacing w:before="0" w:after="0" w:line="360" w:lineRule="auto"/>
        <w:rPr>
          <w:rFonts w:ascii="Frutiger 45 Light" w:hAnsi="Frutiger 45 Light" w:cs="Segoe UI"/>
          <w:color w:val="000000" w:themeColor="text1"/>
          <w:sz w:val="20"/>
          <w:szCs w:val="20"/>
        </w:rPr>
      </w:pPr>
    </w:p>
    <w:p>
      <w:pPr>
        <w:pStyle w:val="pf0"/>
        <w:spacing w:before="0" w:beforeAutospacing="0" w:after="0" w:afterAutospacing="0" w:line="360" w:lineRule="auto"/>
        <w:jc w:val="both"/>
        <w:rPr>
          <w:rFonts w:ascii="Frutiger 45 Light" w:hAnsi="Frutiger 45 Light"/>
          <w:color w:val="00B050"/>
          <w:sz w:val="20"/>
          <w:szCs w:val="20"/>
        </w:rPr>
      </w:pPr>
      <w:r>
        <w:rPr>
          <w:rFonts w:ascii="Frutiger 45 Light" w:hAnsi="Frutiger 45 Light"/>
          <w:bCs/>
          <w:color w:val="00B050"/>
          <w:sz w:val="20"/>
          <w:szCs w:val="20"/>
        </w:rPr>
        <w:t>Peter Kosak: „</w:t>
      </w:r>
      <w:r>
        <w:rPr>
          <w:rFonts w:ascii="Frutiger 45 Light" w:hAnsi="Frutiger 45 Light" w:cs="DINNextLTPro-Regular"/>
          <w:color w:val="00B050"/>
          <w:sz w:val="20"/>
          <w:szCs w:val="20"/>
        </w:rPr>
        <w:t xml:space="preserve">Wir fühlen uns verpflichtet, das in unseren Möglichkeiten Stehende zu tun, um eine mögliche Virenlast in unseren Schulen zu reduzieren und möglichen Ansteckungsrisiken aktiv vorzubeugen. </w:t>
      </w:r>
      <w:r>
        <w:rPr>
          <w:rFonts w:ascii="Frutiger 45 Light" w:hAnsi="Frutiger 45 Light"/>
          <w:color w:val="00B050"/>
          <w:sz w:val="20"/>
          <w:szCs w:val="20"/>
        </w:rPr>
        <w:t xml:space="preserve">Wir wollen mit dieser Anschaffung aber nicht nur für die Gesundheit unserer </w:t>
      </w:r>
      <w:r>
        <w:rPr>
          <w:rStyle w:val="cf01"/>
          <w:rFonts w:ascii="Frutiger 45 Light" w:hAnsi="Frutiger 45 Light"/>
          <w:color w:val="00B050"/>
          <w:sz w:val="20"/>
          <w:szCs w:val="20"/>
        </w:rPr>
        <w:t xml:space="preserve">Schülerinnen, Schüler, Lehrkräfte sowie Mitarbeiterinnen und Mitarbeiter </w:t>
      </w:r>
      <w:r>
        <w:rPr>
          <w:rFonts w:ascii="Frutiger 45 Light" w:hAnsi="Frutiger 45 Light"/>
          <w:color w:val="00B050"/>
          <w:sz w:val="20"/>
          <w:szCs w:val="20"/>
        </w:rPr>
        <w:t>sorgen, sondern vor allem auch den Unterricht in Präsenzform sichern. Die Luftreiniger sollen dazu beitragen, die bestmöglichen Unterrichtsbedingungen während der Zeit des Präsenzunterrichts in der Corona-Pandemie zu schaffen. Wir versprechen uns davon ein deutliches Mehr an Hygiene und Sicherheit.“</w:t>
      </w:r>
    </w:p>
    <w:p>
      <w:pPr>
        <w:pStyle w:val="StandardWeb"/>
        <w:shd w:val="clear" w:color="auto" w:fill="FFFFFF"/>
        <w:spacing w:before="0" w:after="0" w:line="360" w:lineRule="auto"/>
        <w:jc w:val="both"/>
        <w:rPr>
          <w:rFonts w:ascii="Frutiger 45 Light" w:hAnsi="Frutiger 45 Light"/>
          <w:sz w:val="20"/>
          <w:szCs w:val="20"/>
        </w:rPr>
      </w:pPr>
    </w:p>
    <w:p>
      <w:pPr>
        <w:autoSpaceDE w:val="0"/>
        <w:adjustRightInd w:val="0"/>
        <w:spacing w:line="360" w:lineRule="auto"/>
        <w:jc w:val="both"/>
        <w:rPr>
          <w:rFonts w:ascii="Frutiger 45 Light" w:hAnsi="Frutiger 45 Light" w:cs="DIN-Regular"/>
          <w:b/>
          <w:color w:val="000000"/>
        </w:rPr>
      </w:pPr>
      <w:r>
        <w:rPr>
          <w:rFonts w:ascii="Frutiger 45 Light" w:hAnsi="Frutiger 45 Light" w:cs="DIN-Regular"/>
          <w:b/>
          <w:color w:val="000000"/>
        </w:rPr>
        <w:t>Reine Luft „Made in Germany“</w:t>
      </w:r>
    </w:p>
    <w:p>
      <w:pPr>
        <w:spacing w:line="360" w:lineRule="auto"/>
        <w:jc w:val="both"/>
        <w:rPr>
          <w:rFonts w:ascii="Frutiger 45 Light" w:hAnsi="Frutiger 45 Light"/>
          <w:color w:val="000000"/>
        </w:rPr>
      </w:pPr>
      <w:r>
        <w:rPr>
          <w:rFonts w:ascii="Frutiger 45 Light" w:hAnsi="Frutiger 45 Light"/>
          <w:color w:val="000000"/>
        </w:rPr>
        <w:t xml:space="preserve">Mit dem Modell AP80 PRO bietet IDEAL einen professionellen Hochleistungs-Luftreiniger, der für reine Luft sorgt. Dieses Luftreiniger-Modell zeichnet sich außerdem durch geringe Geräuschemissionen und kleinen Energieverbrauch aus. </w:t>
      </w:r>
    </w:p>
    <w:p>
      <w:pPr>
        <w:autoSpaceDE w:val="0"/>
        <w:adjustRightInd w:val="0"/>
        <w:spacing w:line="360" w:lineRule="auto"/>
        <w:jc w:val="both"/>
        <w:rPr>
          <w:rFonts w:ascii="Frutiger 45 Light" w:hAnsi="Frutiger 45 Light"/>
          <w:color w:val="000000"/>
        </w:rPr>
      </w:pPr>
    </w:p>
    <w:p>
      <w:pPr>
        <w:pStyle w:val="StandardWeb"/>
        <w:shd w:val="clear" w:color="auto" w:fill="FFFFFF"/>
        <w:spacing w:before="0" w:after="0" w:line="360" w:lineRule="auto"/>
        <w:jc w:val="both"/>
        <w:rPr>
          <w:rFonts w:ascii="Frutiger 45 Light" w:hAnsi="Frutiger 45 Light"/>
          <w:color w:val="00B050"/>
          <w:sz w:val="20"/>
          <w:szCs w:val="20"/>
        </w:rPr>
      </w:pPr>
      <w:r>
        <w:rPr>
          <w:rFonts w:ascii="Frutiger 45 Light" w:hAnsi="Frutiger 45 Light"/>
          <w:bCs/>
          <w:color w:val="00B050"/>
          <w:sz w:val="20"/>
          <w:szCs w:val="20"/>
        </w:rPr>
        <w:t xml:space="preserve">Peter Kosak: </w:t>
      </w:r>
      <w:r>
        <w:rPr>
          <w:rFonts w:ascii="Frutiger 45 Light" w:hAnsi="Frutiger 45 Light" w:cs="DINNextLTPro-Regular"/>
          <w:color w:val="00B050"/>
          <w:sz w:val="20"/>
          <w:szCs w:val="20"/>
        </w:rPr>
        <w:t xml:space="preserve">„Subventioniert wurde die Anschaffung der Luftreiniger zu 50% durch den Freistaat Bayern. Den Rest haben wir selbst finanziert. Wir haben diesen Auftrag dabei über die Firma </w:t>
      </w:r>
      <w:r>
        <w:rPr>
          <w:rFonts w:ascii="Frutiger 45 Light" w:hAnsi="Frutiger 45 Light"/>
          <w:color w:val="00B050"/>
          <w:sz w:val="20"/>
          <w:szCs w:val="20"/>
        </w:rPr>
        <w:t>Kaut-Bullinger Office + Solution GmbH aus München abgewickelt. Das entsprechende Angebot erhielten wir dabei im Rahmen der europaweiten Vergabeverordnung-Ausschreibung.“</w:t>
      </w:r>
    </w:p>
    <w:p>
      <w:pPr>
        <w:spacing w:line="360" w:lineRule="auto"/>
        <w:jc w:val="both"/>
        <w:rPr>
          <w:rFonts w:ascii="Frutiger 45 Light" w:hAnsi="Frutiger 45 Light"/>
          <w:color w:val="000000"/>
        </w:rPr>
      </w:pPr>
    </w:p>
    <w:p>
      <w:pPr>
        <w:spacing w:line="360" w:lineRule="auto"/>
        <w:jc w:val="both"/>
        <w:rPr>
          <w:rFonts w:ascii="Frutiger 45 Light" w:hAnsi="Frutiger 45 Light"/>
        </w:rPr>
      </w:pPr>
      <w:r>
        <w:rPr>
          <w:rFonts w:ascii="Frutiger 45 Light" w:hAnsi="Frutiger 45 Light"/>
          <w:color w:val="000000"/>
        </w:rPr>
        <w:t xml:space="preserve">Mit diesem Qualitätsgerät „Made in Balingen“ werden außerdem ein sehr hoher Luftdurchsatz sowie eine maximale Reinigungsleistung erreicht. </w:t>
      </w:r>
      <w:r>
        <w:rPr>
          <w:rFonts w:ascii="Frutiger 45 Light" w:hAnsi="Frutiger 45 Light"/>
        </w:rPr>
        <w:t xml:space="preserve">Denn die Patronenbauform gewährleistet eine effektive Ausnutzung der gesamten Filteroberfläche und der Luftstrom erfasst auch weiter entfernte Partikel im Raum optimal. Die hochwirksamen IDEAL 360°-Smartfilter entfernen bis zu 99,99 % aller Partikel (bei 0,2 μm, gem. DIN 71460-1), Aerosole, Schadstoffe sowie Krankheitserreger wie Viren und Bakterien. Und auch Gase sowie chemische Verbindungen werden damit aus der Raumluft gefiltert. </w:t>
      </w:r>
    </w:p>
    <w:p>
      <w:pPr>
        <w:spacing w:line="360" w:lineRule="auto"/>
        <w:jc w:val="both"/>
        <w:rPr>
          <w:rFonts w:ascii="Frutiger 45 Light" w:hAnsi="Frutiger 45 Light"/>
        </w:rPr>
      </w:pPr>
    </w:p>
    <w:p>
      <w:pPr>
        <w:spacing w:line="360" w:lineRule="auto"/>
        <w:jc w:val="both"/>
        <w:rPr>
          <w:rFonts w:ascii="Frutiger 45 Light" w:hAnsi="Frutiger 45 Light"/>
          <w:color w:val="000000" w:themeColor="text1"/>
        </w:rPr>
      </w:pPr>
      <w:r>
        <w:rPr>
          <w:rFonts w:ascii="Frutiger 45 Light" w:hAnsi="Frutiger 45 Light"/>
          <w:color w:val="000000" w:themeColor="text1"/>
        </w:rPr>
        <w:t xml:space="preserve">Diese hocheffizienten, mehrstufigen Filterschichten (Vorfiltergitter, Vorfilterschicht, HEPA-Mikrofaserschicht, Aktivkohleschicht und Abdeckschicht) fangen dabei nahezu alles ab: kleinere und größere Partikel, Gase und chemische Verbindungen. Sogar die am schwierigsten abzuscheidenden Partikel mit einer Größe von nur 0,1 bis 0,3 Mikrometern werden damit zuverlässig aus der Innenraumluft gefiltert. Dies ist wichtig, da diese lungengängigen und ultrafeinen Partikel krank machen können. </w:t>
      </w:r>
    </w:p>
    <w:p>
      <w:pPr>
        <w:spacing w:line="360" w:lineRule="auto"/>
        <w:jc w:val="both"/>
        <w:rPr>
          <w:rFonts w:ascii="Frutiger 45 Light" w:hAnsi="Frutiger 45 Light"/>
          <w:color w:val="000000" w:themeColor="text1"/>
        </w:rPr>
      </w:pPr>
    </w:p>
    <w:p>
      <w:pPr>
        <w:pStyle w:val="Listenabsatz"/>
        <w:spacing w:line="360" w:lineRule="auto"/>
        <w:ind w:left="0"/>
        <w:jc w:val="both"/>
        <w:rPr>
          <w:rFonts w:ascii="Frutiger 45 Light" w:hAnsi="Frutiger 45 Light"/>
          <w:color w:val="00B050"/>
        </w:rPr>
      </w:pPr>
      <w:r>
        <w:rPr>
          <w:rFonts w:ascii="Frutiger 45 Light" w:hAnsi="Frutiger 45 Light"/>
          <w:bCs/>
          <w:color w:val="00B050"/>
        </w:rPr>
        <w:t>Peter Kosak: „</w:t>
      </w:r>
      <w:r>
        <w:rPr>
          <w:rFonts w:ascii="Frutiger 45 Light" w:hAnsi="Frutiger 45 Light"/>
          <w:color w:val="00B050"/>
        </w:rPr>
        <w:t>Das Luftreiniger-Modell IDEAL AP80 PRO überzeugt uns vor allem durch seine Kompaktheit, die gute Bedienbarkeit und einfache Wartung. Neben der Bedienung der Luftreiniger am Gerät selbst erleichtert die Steuerung der Geräte per Fernbedienung den Lehrkräften die Nutzung aus weiterer Entfernung.“</w:t>
      </w:r>
    </w:p>
    <w:p>
      <w:pPr>
        <w:pStyle w:val="Listenabsatz"/>
        <w:spacing w:line="360" w:lineRule="auto"/>
        <w:ind w:left="0"/>
        <w:rPr>
          <w:rFonts w:ascii="Frutiger 45 Light" w:hAnsi="Frutiger 45 Light"/>
          <w:color w:val="000000" w:themeColor="text1"/>
        </w:rPr>
      </w:pPr>
    </w:p>
    <w:p>
      <w:pPr>
        <w:pStyle w:val="Listenabsatz"/>
        <w:spacing w:line="360" w:lineRule="auto"/>
        <w:ind w:left="0"/>
        <w:jc w:val="both"/>
        <w:rPr>
          <w:rFonts w:ascii="Frutiger 45 Light" w:hAnsi="Frutiger 45 Light"/>
          <w:color w:val="000000" w:themeColor="text1"/>
        </w:rPr>
      </w:pPr>
      <w:r>
        <w:rPr>
          <w:rFonts w:ascii="Frutiger 45 Light" w:hAnsi="Frutiger 45 Light"/>
          <w:color w:val="000000" w:themeColor="text1"/>
        </w:rPr>
        <w:lastRenderedPageBreak/>
        <w:t xml:space="preserve">Darüber hinaus überwacht und steuert die intelligente verbaute Sensortechnik die Luftqualität im Raum und gewährleistet so dauerhaft saubere Luft. Ergänzend steht auf Wunsch mit dem IDEAL AS10 ein Innenraumluftsensor zur Verfügung, der die Zusammensetzung der Luft sowie das Innenraumklima und mögliche Umwelteinflüsse in Echtzeit bestimmt und anzeigt. Sämtliche Messwerte werden dabei einfach und komfortabel über die App „IDEAL AIR PRO“ visualisiert. </w:t>
      </w:r>
    </w:p>
    <w:p>
      <w:pPr>
        <w:spacing w:line="360" w:lineRule="auto"/>
        <w:jc w:val="both"/>
        <w:rPr>
          <w:rFonts w:ascii="Frutiger 45 Light" w:hAnsi="Frutiger 45 Light"/>
          <w:color w:val="000000" w:themeColor="text1"/>
        </w:rPr>
      </w:pPr>
    </w:p>
    <w:p>
      <w:pPr>
        <w:spacing w:line="360" w:lineRule="auto"/>
        <w:jc w:val="both"/>
        <w:rPr>
          <w:rFonts w:ascii="Frutiger 45 Light" w:hAnsi="Frutiger 45 Light"/>
          <w:color w:val="00B050"/>
        </w:rPr>
      </w:pPr>
      <w:r>
        <w:rPr>
          <w:rFonts w:ascii="Frutiger 45 Light" w:hAnsi="Frutiger 45 Light"/>
          <w:bCs/>
          <w:color w:val="00B050"/>
        </w:rPr>
        <w:t xml:space="preserve">Peter Kosak: „Je </w:t>
      </w:r>
      <w:r>
        <w:rPr>
          <w:rFonts w:ascii="Frutiger 45 Light" w:hAnsi="Frutiger 45 Light"/>
          <w:color w:val="00B050"/>
        </w:rPr>
        <w:t>nach der Dauer des Schultags laufen die Luftreiniger in den Klassenzimmern zwischen 6 und 10 Stunden. Die Schulfamilie fühlt sich seit der Aufstellung der Luftreinigungsgeräte auf jeden Fall viel sicherer in Bezug auf eine mögliche Ansteckung mit dem Corona-Virus.“</w:t>
      </w:r>
    </w:p>
    <w:p>
      <w:pPr>
        <w:spacing w:line="360" w:lineRule="auto"/>
        <w:jc w:val="both"/>
        <w:rPr>
          <w:rFonts w:ascii="Frutiger 45 Light" w:hAnsi="Frutiger 45 Light"/>
          <w:color w:val="000000"/>
        </w:rPr>
      </w:pPr>
    </w:p>
    <w:p>
      <w:pPr>
        <w:autoSpaceDE w:val="0"/>
        <w:adjustRightInd w:val="0"/>
        <w:spacing w:line="360" w:lineRule="auto"/>
        <w:jc w:val="both"/>
        <w:rPr>
          <w:rFonts w:ascii="Frutiger 45 Light" w:hAnsi="Frutiger 45 Light" w:cs="DINNextLTPro-Regular"/>
          <w:color w:val="000000"/>
        </w:rPr>
      </w:pPr>
    </w:p>
    <w:p>
      <w:pPr>
        <w:spacing w:line="360" w:lineRule="auto"/>
        <w:jc w:val="both"/>
        <w:rPr>
          <w:rFonts w:ascii="Frutiger 45 Light" w:hAnsi="Frutiger 45 Light"/>
          <w:color w:val="000000"/>
        </w:rPr>
      </w:pPr>
      <w:r>
        <w:rPr>
          <w:rFonts w:ascii="Frutiger 45 Light" w:hAnsi="Frutiger 45 Light"/>
          <w:b/>
          <w:color w:val="000000"/>
          <w:u w:val="single"/>
        </w:rPr>
        <w:t>Pressekontakt:</w:t>
      </w:r>
      <w:r>
        <w:rPr>
          <w:rFonts w:ascii="Frutiger 45 Light" w:hAnsi="Frutiger 45 Light"/>
          <w:color w:val="000000"/>
        </w:rPr>
        <w:tab/>
      </w:r>
      <w:r>
        <w:rPr>
          <w:rFonts w:ascii="Frutiger 45 Light" w:hAnsi="Frutiger 45 Light"/>
          <w:color w:val="000000"/>
        </w:rPr>
        <w:tab/>
        <w:t>Silke Naeschke</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Krug &amp; Priester GmbH &amp; Co. KG</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Simon-Schweitzer-Straße 34, 72336 Balingen</w:t>
      </w:r>
    </w:p>
    <w:p>
      <w:pPr>
        <w:spacing w:line="360" w:lineRule="auto"/>
        <w:ind w:left="1416" w:firstLine="708"/>
        <w:jc w:val="both"/>
        <w:rPr>
          <w:rFonts w:ascii="Frutiger 45 Light" w:hAnsi="Frutiger 45 Light"/>
          <w:color w:val="000000"/>
        </w:rPr>
      </w:pPr>
      <w:r>
        <w:rPr>
          <w:rFonts w:ascii="Frutiger 45 Light" w:hAnsi="Frutiger 45 Light"/>
          <w:color w:val="000000"/>
        </w:rPr>
        <w:t>Telefon-Durchwahl: 07433 / 269-131</w:t>
      </w:r>
    </w:p>
    <w:p>
      <w:pPr>
        <w:spacing w:line="360" w:lineRule="auto"/>
        <w:jc w:val="both"/>
        <w:rPr>
          <w:rFonts w:ascii="Frutiger 45 Light" w:hAnsi="Frutiger 45 Light" w:cs="DINNextLTPro-Regular"/>
          <w:color w:val="000000"/>
        </w:rPr>
      </w:pPr>
      <w:r>
        <w:rPr>
          <w:rFonts w:ascii="Frutiger 45 Light" w:hAnsi="Frutiger 45 Light"/>
          <w:color w:val="000000"/>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8" w:history="1">
        <w:r>
          <w:rPr>
            <w:rStyle w:val="Hyperlink"/>
            <w:rFonts w:ascii="Frutiger 45 Light" w:hAnsi="Frutiger 45 Light"/>
            <w:lang w:val="it-IT"/>
          </w:rPr>
          <w:t>s.naeschke@krug-priester.com</w:t>
        </w:r>
      </w:hyperlink>
    </w:p>
    <w:p>
      <w:pPr>
        <w:pStyle w:val="Listenabsatz"/>
        <w:spacing w:line="360" w:lineRule="auto"/>
        <w:ind w:left="0"/>
        <w:rPr>
          <w:rFonts w:ascii="Frutiger 45 Light" w:hAnsi="Frutiger 45 Light"/>
          <w:color w:val="000000"/>
        </w:rPr>
      </w:pPr>
    </w:p>
    <w:sect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Light">
    <w:charset w:val="00"/>
    <w:family w:val="auto"/>
    <w:pitch w:val="variable"/>
    <w:sig w:usb0="E00002FF" w:usb1="5000205B" w:usb2="00000020" w:usb3="00000000" w:csb0="0000019F" w:csb1="00000000"/>
  </w:font>
  <w:font w:name="DINNextLTPro-Regular">
    <w:altName w:val="Yu Gothic"/>
    <w:panose1 w:val="020B0503020203050203"/>
    <w:charset w:val="00"/>
    <w:family w:val="swiss"/>
    <w:notTrueType/>
    <w:pitch w:val="default"/>
    <w:sig w:usb0="00000003" w:usb1="08070000" w:usb2="00000010" w:usb3="00000000" w:csb0="00020001" w:csb1="00000000"/>
  </w:font>
  <w:font w:name="DIN-Regular">
    <w:altName w:val="Frutiger 45 Light"/>
    <w:panose1 w:val="020005030400000200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color w:val="000000"/>
        </w:rP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31F84"/>
    <w:multiLevelType w:val="multilevel"/>
    <w:tmpl w:val="6AA4B1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4E254-0FC3-499A-A51B-9A567258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outlineLvl w:val="0"/>
    </w:pPr>
    <w:rPr>
      <w:rFonts w:ascii="Frutiger 45 Light" w:hAnsi="Frutiger 45 Light"/>
      <w:b/>
      <w:bCs/>
    </w:rPr>
  </w:style>
  <w:style w:type="paragraph" w:styleId="berschrift2">
    <w:name w:val="heading 2"/>
    <w:basedOn w:val="Standard"/>
    <w:next w:val="Standard"/>
    <w:uiPriority w:val="9"/>
    <w:semiHidden/>
    <w:unhideWhenUsed/>
    <w:qFormat/>
    <w:pPr>
      <w:keepNext/>
      <w:outlineLvl w:val="1"/>
    </w:pPr>
    <w:rPr>
      <w:rFonts w:ascii="Frutiger 45 Light" w:hAnsi="Frutiger 45 Light"/>
      <w:b/>
      <w:bCs/>
      <w:sz w:val="24"/>
      <w:u w:val="single"/>
    </w:rPr>
  </w:style>
  <w:style w:type="paragraph" w:styleId="berschrift3">
    <w:name w:val="heading 3"/>
    <w:basedOn w:val="Standard"/>
    <w:next w:val="Standard"/>
    <w:uiPriority w:val="9"/>
    <w:semiHidden/>
    <w:unhideWhenUsed/>
    <w:qFormat/>
    <w:pPr>
      <w:keepNext/>
      <w:ind w:left="2832" w:hanging="2832"/>
      <w:outlineLvl w:val="2"/>
    </w:pPr>
    <w:rPr>
      <w:rFonts w:ascii="Frutiger 45 Light" w:hAnsi="Frutiger 45 Light"/>
      <w:b/>
      <w:bCs/>
    </w:rPr>
  </w:style>
  <w:style w:type="paragraph" w:styleId="berschrift4">
    <w:name w:val="heading 4"/>
    <w:basedOn w:val="Standard"/>
    <w:next w:val="Standard"/>
    <w:uiPriority w:val="9"/>
    <w:semiHidden/>
    <w:unhideWhenUsed/>
    <w:qFormat/>
    <w:pPr>
      <w:keepNext/>
      <w:outlineLvl w:val="3"/>
    </w:pPr>
    <w:rPr>
      <w:rFonts w:ascii="Frutiger 45 Light" w:hAnsi="Frutiger 45 Light"/>
      <w:b/>
      <w:bCs/>
      <w:u w:val="single"/>
    </w:rPr>
  </w:style>
  <w:style w:type="paragraph" w:styleId="berschrift5">
    <w:name w:val="heading 5"/>
    <w:basedOn w:val="Standard"/>
    <w:next w:val="Standard"/>
    <w:uiPriority w:val="9"/>
    <w:semiHidden/>
    <w:unhideWhenUsed/>
    <w:qFormat/>
    <w:pPr>
      <w:keepNext/>
      <w:jc w:val="both"/>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pPr>
    <w:rPr>
      <w:rFonts w:ascii="Frutiger 45 Light" w:hAnsi="Frutiger 45 Light"/>
    </w:rPr>
  </w:style>
  <w:style w:type="paragraph" w:styleId="Textkrper">
    <w:name w:val="Body Text"/>
    <w:basedOn w:val="Standard"/>
    <w:rPr>
      <w:rFonts w:ascii="Frutiger 45 Light" w:hAnsi="Frutiger 45 Light"/>
      <w:b/>
      <w:bCs/>
    </w:rPr>
  </w:style>
  <w:style w:type="paragraph" w:styleId="Sprechblasentext">
    <w:name w:val="Balloon Text"/>
    <w:basedOn w:val="Standard"/>
    <w:rPr>
      <w:rFonts w:ascii="Tahoma" w:hAnsi="Tahoma" w:cs="Tahoma"/>
      <w:sz w:val="16"/>
      <w:szCs w:val="16"/>
    </w:rPr>
  </w:style>
  <w:style w:type="character" w:customStyle="1" w:styleId="TextkrperZchn">
    <w:name w:val="Textkörper Zchn"/>
    <w:rPr>
      <w:rFonts w:ascii="Frutiger 45 Light" w:hAnsi="Frutiger 45 Light"/>
      <w:b/>
      <w:bCs/>
    </w:rPr>
  </w:style>
  <w:style w:type="character" w:styleId="Hyperlink">
    <w:name w:val="Hyperlink"/>
    <w:rPr>
      <w:color w:val="0000FF"/>
      <w:u w:val="single"/>
    </w:rPr>
  </w:style>
  <w:style w:type="paragraph" w:styleId="Listenabsatz">
    <w:name w:val="List Paragraph"/>
    <w:basedOn w:val="Standard"/>
    <w:pPr>
      <w:ind w:left="708"/>
    </w:pPr>
  </w:style>
  <w:style w:type="paragraph" w:customStyle="1" w:styleId="lead">
    <w:name w:val="lead"/>
    <w:basedOn w:val="Standard"/>
    <w:pPr>
      <w:spacing w:before="100" w:after="100"/>
    </w:pPr>
    <w:rPr>
      <w:sz w:val="24"/>
      <w:szCs w:val="24"/>
    </w:rPr>
  </w:style>
  <w:style w:type="paragraph" w:styleId="StandardWeb">
    <w:name w:val="Normal (Web)"/>
    <w:basedOn w:val="Standard"/>
    <w:uiPriority w:val="99"/>
    <w:pPr>
      <w:spacing w:before="100" w:after="100"/>
    </w:pPr>
    <w:rPr>
      <w:sz w:val="24"/>
      <w:szCs w:val="24"/>
    </w:rPr>
  </w:style>
  <w:style w:type="character" w:customStyle="1" w:styleId="NichtaufgelsteErwhnung1">
    <w:name w:val="Nicht aufgelöste Erwähnung1"/>
    <w:basedOn w:val="Absatz-Standardschriftart"/>
    <w:rPr>
      <w:color w:val="605E5C"/>
      <w:shd w:val="clear" w:color="auto" w:fill="E1DFDD"/>
    </w:rPr>
  </w:style>
  <w:style w:type="character" w:customStyle="1" w:styleId="apple-converted-space">
    <w:name w:val="apple-converted-space"/>
    <w:basedOn w:val="Absatz-Standardschriftart"/>
  </w:style>
  <w:style w:type="paragraph" w:customStyle="1" w:styleId="pf0">
    <w:name w:val="pf0"/>
    <w:basedOn w:val="Standard"/>
    <w:pPr>
      <w:suppressAutoHyphens w:val="0"/>
      <w:autoSpaceDN/>
      <w:spacing w:before="100" w:beforeAutospacing="1" w:after="100" w:afterAutospacing="1"/>
      <w:textAlignment w:val="auto"/>
    </w:pPr>
    <w:rPr>
      <w:sz w:val="24"/>
      <w:szCs w:val="24"/>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783">
      <w:bodyDiv w:val="1"/>
      <w:marLeft w:val="0"/>
      <w:marRight w:val="0"/>
      <w:marTop w:val="0"/>
      <w:marBottom w:val="0"/>
      <w:divBdr>
        <w:top w:val="none" w:sz="0" w:space="0" w:color="auto"/>
        <w:left w:val="none" w:sz="0" w:space="0" w:color="auto"/>
        <w:bottom w:val="none" w:sz="0" w:space="0" w:color="auto"/>
        <w:right w:val="none" w:sz="0" w:space="0" w:color="auto"/>
      </w:divBdr>
    </w:div>
    <w:div w:id="366763889">
      <w:bodyDiv w:val="1"/>
      <w:marLeft w:val="0"/>
      <w:marRight w:val="0"/>
      <w:marTop w:val="0"/>
      <w:marBottom w:val="0"/>
      <w:divBdr>
        <w:top w:val="none" w:sz="0" w:space="0" w:color="auto"/>
        <w:left w:val="none" w:sz="0" w:space="0" w:color="auto"/>
        <w:bottom w:val="none" w:sz="0" w:space="0" w:color="auto"/>
        <w:right w:val="none" w:sz="0" w:space="0" w:color="auto"/>
      </w:divBdr>
    </w:div>
    <w:div w:id="417099127">
      <w:bodyDiv w:val="1"/>
      <w:marLeft w:val="0"/>
      <w:marRight w:val="0"/>
      <w:marTop w:val="0"/>
      <w:marBottom w:val="0"/>
      <w:divBdr>
        <w:top w:val="none" w:sz="0" w:space="0" w:color="auto"/>
        <w:left w:val="none" w:sz="0" w:space="0" w:color="auto"/>
        <w:bottom w:val="none" w:sz="0" w:space="0" w:color="auto"/>
        <w:right w:val="none" w:sz="0" w:space="0" w:color="auto"/>
      </w:divBdr>
    </w:div>
    <w:div w:id="473526526">
      <w:bodyDiv w:val="1"/>
      <w:marLeft w:val="0"/>
      <w:marRight w:val="0"/>
      <w:marTop w:val="0"/>
      <w:marBottom w:val="0"/>
      <w:divBdr>
        <w:top w:val="none" w:sz="0" w:space="0" w:color="auto"/>
        <w:left w:val="none" w:sz="0" w:space="0" w:color="auto"/>
        <w:bottom w:val="none" w:sz="0" w:space="0" w:color="auto"/>
        <w:right w:val="none" w:sz="0" w:space="0" w:color="auto"/>
      </w:divBdr>
    </w:div>
    <w:div w:id="682822549">
      <w:bodyDiv w:val="1"/>
      <w:marLeft w:val="0"/>
      <w:marRight w:val="0"/>
      <w:marTop w:val="0"/>
      <w:marBottom w:val="0"/>
      <w:divBdr>
        <w:top w:val="none" w:sz="0" w:space="0" w:color="auto"/>
        <w:left w:val="none" w:sz="0" w:space="0" w:color="auto"/>
        <w:bottom w:val="none" w:sz="0" w:space="0" w:color="auto"/>
        <w:right w:val="none" w:sz="0" w:space="0" w:color="auto"/>
      </w:divBdr>
    </w:div>
    <w:div w:id="845748870">
      <w:bodyDiv w:val="1"/>
      <w:marLeft w:val="0"/>
      <w:marRight w:val="0"/>
      <w:marTop w:val="0"/>
      <w:marBottom w:val="0"/>
      <w:divBdr>
        <w:top w:val="none" w:sz="0" w:space="0" w:color="auto"/>
        <w:left w:val="none" w:sz="0" w:space="0" w:color="auto"/>
        <w:bottom w:val="none" w:sz="0" w:space="0" w:color="auto"/>
        <w:right w:val="none" w:sz="0" w:space="0" w:color="auto"/>
      </w:divBdr>
    </w:div>
    <w:div w:id="1207378510">
      <w:bodyDiv w:val="1"/>
      <w:marLeft w:val="0"/>
      <w:marRight w:val="0"/>
      <w:marTop w:val="0"/>
      <w:marBottom w:val="0"/>
      <w:divBdr>
        <w:top w:val="none" w:sz="0" w:space="0" w:color="auto"/>
        <w:left w:val="none" w:sz="0" w:space="0" w:color="auto"/>
        <w:bottom w:val="none" w:sz="0" w:space="0" w:color="auto"/>
        <w:right w:val="none" w:sz="0" w:space="0" w:color="auto"/>
      </w:divBdr>
    </w:div>
    <w:div w:id="1351877798">
      <w:bodyDiv w:val="1"/>
      <w:marLeft w:val="0"/>
      <w:marRight w:val="0"/>
      <w:marTop w:val="0"/>
      <w:marBottom w:val="0"/>
      <w:divBdr>
        <w:top w:val="none" w:sz="0" w:space="0" w:color="auto"/>
        <w:left w:val="none" w:sz="0" w:space="0" w:color="auto"/>
        <w:bottom w:val="none" w:sz="0" w:space="0" w:color="auto"/>
        <w:right w:val="none" w:sz="0" w:space="0" w:color="auto"/>
      </w:divBdr>
    </w:div>
    <w:div w:id="1631787151">
      <w:bodyDiv w:val="1"/>
      <w:marLeft w:val="0"/>
      <w:marRight w:val="0"/>
      <w:marTop w:val="0"/>
      <w:marBottom w:val="0"/>
      <w:divBdr>
        <w:top w:val="none" w:sz="0" w:space="0" w:color="auto"/>
        <w:left w:val="none" w:sz="0" w:space="0" w:color="auto"/>
        <w:bottom w:val="none" w:sz="0" w:space="0" w:color="auto"/>
        <w:right w:val="none" w:sz="0" w:space="0" w:color="auto"/>
      </w:divBdr>
    </w:div>
    <w:div w:id="177956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aeschke@krug-pries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7A60-25C6-4614-A0AF-BD5F870E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Programmpunkte zu Händlermeeting in Bodrum vom 9</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Programmpunkte zu Händlermeeting in Bodrum vom 9</dc:title>
  <dc:subject/>
  <dc:creator>horn</dc:creator>
  <cp:lastModifiedBy>Silke Naeschke / Krug &amp; Priester GmbH &amp; Co. KG</cp:lastModifiedBy>
  <cp:revision>2</cp:revision>
  <cp:lastPrinted>2021-12-02T08:53:00Z</cp:lastPrinted>
  <dcterms:created xsi:type="dcterms:W3CDTF">2022-04-05T14:30:00Z</dcterms:created>
  <dcterms:modified xsi:type="dcterms:W3CDTF">2022-04-05T14:30:00Z</dcterms:modified>
</cp:coreProperties>
</file>